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6D36" w14:textId="791BD0F3" w:rsidR="00223F11" w:rsidRPr="00CA3941" w:rsidRDefault="00223F11" w:rsidP="00E47489">
      <w:pPr>
        <w:spacing w:after="0" w:line="240" w:lineRule="auto"/>
        <w:jc w:val="center"/>
        <w:rPr>
          <w:bCs/>
          <w:color w:val="FF0000"/>
          <w:sz w:val="22"/>
        </w:rPr>
      </w:pPr>
      <w:r w:rsidRPr="00CA3941">
        <w:rPr>
          <w:bCs/>
          <w:color w:val="FF0000"/>
          <w:sz w:val="22"/>
        </w:rPr>
        <w:t>Ivan Šaško, pomoćni biskup zagrebački</w:t>
      </w:r>
    </w:p>
    <w:p w14:paraId="4C46B19D" w14:textId="2734DEF0" w:rsidR="00E47489" w:rsidRPr="00E47489" w:rsidRDefault="00E47489" w:rsidP="00E474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E47489">
        <w:rPr>
          <w:b/>
          <w:color w:val="FF0000"/>
          <w:sz w:val="28"/>
          <w:szCs w:val="28"/>
        </w:rPr>
        <w:t>Homilija</w:t>
      </w:r>
    </w:p>
    <w:p w14:paraId="1A5362EB" w14:textId="24A7926B" w:rsidR="00E47489" w:rsidRPr="00E47489" w:rsidRDefault="00E47489" w:rsidP="00E47489">
      <w:pPr>
        <w:spacing w:after="0" w:line="240" w:lineRule="auto"/>
        <w:jc w:val="center"/>
        <w:rPr>
          <w:bCs/>
          <w:color w:val="FF0000"/>
          <w:sz w:val="24"/>
          <w:szCs w:val="24"/>
        </w:rPr>
      </w:pPr>
      <w:r w:rsidRPr="00E47489">
        <w:rPr>
          <w:bCs/>
          <w:color w:val="FF0000"/>
          <w:sz w:val="24"/>
          <w:szCs w:val="24"/>
        </w:rPr>
        <w:t xml:space="preserve">u euharistijskome slavlju </w:t>
      </w:r>
    </w:p>
    <w:p w14:paraId="58732534" w14:textId="77777777" w:rsidR="00E47489" w:rsidRPr="00E47489" w:rsidRDefault="00E47489" w:rsidP="00E47489">
      <w:pPr>
        <w:spacing w:after="0" w:line="240" w:lineRule="auto"/>
        <w:jc w:val="center"/>
        <w:rPr>
          <w:bCs/>
          <w:color w:val="FF0000"/>
          <w:sz w:val="24"/>
          <w:szCs w:val="24"/>
        </w:rPr>
      </w:pPr>
      <w:r w:rsidRPr="00E47489">
        <w:rPr>
          <w:bCs/>
          <w:i/>
          <w:color w:val="FF0000"/>
          <w:sz w:val="24"/>
          <w:szCs w:val="24"/>
        </w:rPr>
        <w:t>Dvadeset i šeste nedjelje kroz godinu – A</w:t>
      </w:r>
    </w:p>
    <w:p w14:paraId="6EFC0290" w14:textId="77777777" w:rsidR="00E47489" w:rsidRDefault="00E47489" w:rsidP="00E47489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E47489">
        <w:rPr>
          <w:i/>
          <w:color w:val="FF0000"/>
          <w:sz w:val="24"/>
          <w:szCs w:val="24"/>
        </w:rPr>
        <w:t xml:space="preserve">u </w:t>
      </w:r>
      <w:r>
        <w:rPr>
          <w:i/>
          <w:color w:val="FF0000"/>
          <w:sz w:val="24"/>
          <w:szCs w:val="24"/>
        </w:rPr>
        <w:t>Kapeli Ranjenoga Isusa na Trgu bana J. Jelačića u Zagrebu</w:t>
      </w:r>
    </w:p>
    <w:p w14:paraId="69F131D8" w14:textId="41FC4776" w:rsidR="00E47489" w:rsidRDefault="00E47489" w:rsidP="00E47489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prigodom zahvale oo. dominika</w:t>
      </w:r>
      <w:r w:rsidR="00C5522D">
        <w:rPr>
          <w:i/>
          <w:color w:val="FF0000"/>
          <w:sz w:val="24"/>
          <w:szCs w:val="24"/>
        </w:rPr>
        <w:t>n</w:t>
      </w:r>
      <w:r>
        <w:rPr>
          <w:i/>
          <w:color w:val="FF0000"/>
          <w:sz w:val="24"/>
          <w:szCs w:val="24"/>
        </w:rPr>
        <w:t xml:space="preserve">cima i ss. dominikankama </w:t>
      </w:r>
    </w:p>
    <w:p w14:paraId="6B84F3E5" w14:textId="39589F9D" w:rsidR="00E47489" w:rsidRDefault="00E47489" w:rsidP="00E47489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za njihovo višedesetljetno služenje u Kapeli</w:t>
      </w:r>
    </w:p>
    <w:p w14:paraId="3CD9DB6E" w14:textId="0C316CA2" w:rsidR="00E47489" w:rsidRDefault="00E47489" w:rsidP="00E47489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 w:rsidRPr="00E47489">
        <w:rPr>
          <w:i/>
          <w:color w:val="FF0000"/>
          <w:sz w:val="24"/>
          <w:szCs w:val="24"/>
        </w:rPr>
        <w:t>27. rujna 2020. u 1</w:t>
      </w:r>
      <w:r>
        <w:rPr>
          <w:i/>
          <w:color w:val="FF0000"/>
          <w:sz w:val="24"/>
          <w:szCs w:val="24"/>
        </w:rPr>
        <w:t>9</w:t>
      </w:r>
      <w:r w:rsidRPr="00E47489">
        <w:rPr>
          <w:i/>
          <w:color w:val="FF0000"/>
          <w:sz w:val="24"/>
          <w:szCs w:val="24"/>
        </w:rPr>
        <w:t xml:space="preserve"> sati</w:t>
      </w:r>
    </w:p>
    <w:p w14:paraId="5F2132BB" w14:textId="77777777" w:rsidR="00117A52" w:rsidRPr="00E47489" w:rsidRDefault="00117A52" w:rsidP="00E47489">
      <w:pPr>
        <w:spacing w:after="0" w:line="240" w:lineRule="auto"/>
        <w:jc w:val="center"/>
        <w:rPr>
          <w:iCs/>
          <w:color w:val="FF0000"/>
          <w:sz w:val="24"/>
          <w:szCs w:val="24"/>
        </w:rPr>
      </w:pPr>
    </w:p>
    <w:p w14:paraId="2E5458B7" w14:textId="77777777" w:rsidR="007D34E0" w:rsidRDefault="007D34E0" w:rsidP="007D34E0">
      <w:pPr>
        <w:spacing w:after="0" w:line="240" w:lineRule="auto"/>
        <w:ind w:firstLine="720"/>
        <w:jc w:val="center"/>
        <w:rPr>
          <w:color w:val="FF0000"/>
          <w:sz w:val="22"/>
        </w:rPr>
      </w:pPr>
      <w:bookmarkStart w:id="0" w:name="_GoBack"/>
      <w:bookmarkEnd w:id="0"/>
    </w:p>
    <w:p w14:paraId="0154963B" w14:textId="77777777" w:rsidR="00E47489" w:rsidRPr="001916AD" w:rsidRDefault="00E47489" w:rsidP="00E47489">
      <w:pPr>
        <w:spacing w:after="0" w:line="240" w:lineRule="auto"/>
        <w:ind w:firstLine="720"/>
        <w:jc w:val="right"/>
        <w:rPr>
          <w:rFonts w:cs="Arial"/>
          <w:color w:val="FF0000"/>
          <w:sz w:val="22"/>
          <w:shd w:val="clear" w:color="auto" w:fill="FFFFFF"/>
        </w:rPr>
      </w:pPr>
      <w:r w:rsidRPr="001916AD">
        <w:rPr>
          <w:color w:val="FF0000"/>
          <w:sz w:val="22"/>
        </w:rPr>
        <w:t xml:space="preserve">Liturgijska čitanja: </w:t>
      </w:r>
      <w:r w:rsidRPr="001916AD">
        <w:rPr>
          <w:rFonts w:cs="Arial"/>
          <w:i/>
          <w:iCs/>
          <w:color w:val="FF0000"/>
          <w:sz w:val="22"/>
          <w:shd w:val="clear" w:color="auto" w:fill="FFFFFF"/>
        </w:rPr>
        <w:t>Ez</w:t>
      </w:r>
      <w:r w:rsidRPr="001916AD">
        <w:rPr>
          <w:rFonts w:cs="Arial"/>
          <w:color w:val="FF0000"/>
          <w:sz w:val="22"/>
          <w:shd w:val="clear" w:color="auto" w:fill="FFFFFF"/>
        </w:rPr>
        <w:t xml:space="preserve"> 18, 25-28; </w:t>
      </w:r>
      <w:r w:rsidRPr="001916AD">
        <w:rPr>
          <w:rFonts w:cs="Arial"/>
          <w:i/>
          <w:iCs/>
          <w:color w:val="FF0000"/>
          <w:sz w:val="22"/>
          <w:shd w:val="clear" w:color="auto" w:fill="FFFFFF"/>
        </w:rPr>
        <w:t>Ps</w:t>
      </w:r>
      <w:r w:rsidRPr="001916AD">
        <w:rPr>
          <w:rFonts w:cs="Arial"/>
          <w:color w:val="FF0000"/>
          <w:sz w:val="22"/>
          <w:shd w:val="clear" w:color="auto" w:fill="FFFFFF"/>
        </w:rPr>
        <w:t xml:space="preserve"> 25, 4b-6.7b-9;</w:t>
      </w:r>
    </w:p>
    <w:p w14:paraId="25140ED5" w14:textId="77777777" w:rsidR="00E47489" w:rsidRPr="001916AD" w:rsidRDefault="00E47489" w:rsidP="00E47489">
      <w:pPr>
        <w:spacing w:after="0" w:line="240" w:lineRule="auto"/>
        <w:ind w:firstLine="720"/>
        <w:jc w:val="right"/>
        <w:rPr>
          <w:color w:val="FF0000"/>
          <w:sz w:val="22"/>
        </w:rPr>
      </w:pPr>
      <w:r w:rsidRPr="001916AD">
        <w:rPr>
          <w:rFonts w:cs="Arial"/>
          <w:i/>
          <w:iCs/>
          <w:color w:val="FF0000"/>
          <w:sz w:val="22"/>
          <w:shd w:val="clear" w:color="auto" w:fill="FFFFFF"/>
        </w:rPr>
        <w:t>Fil</w:t>
      </w:r>
      <w:r w:rsidRPr="001916AD">
        <w:rPr>
          <w:rFonts w:cs="Arial"/>
          <w:color w:val="FF0000"/>
          <w:sz w:val="22"/>
          <w:shd w:val="clear" w:color="auto" w:fill="FFFFFF"/>
        </w:rPr>
        <w:t xml:space="preserve"> 2, 1-11; </w:t>
      </w:r>
      <w:r w:rsidRPr="001916AD">
        <w:rPr>
          <w:rFonts w:cs="Arial"/>
          <w:i/>
          <w:iCs/>
          <w:color w:val="FF0000"/>
          <w:sz w:val="22"/>
          <w:shd w:val="clear" w:color="auto" w:fill="FFFFFF"/>
        </w:rPr>
        <w:t>Mt</w:t>
      </w:r>
      <w:r w:rsidRPr="001916AD">
        <w:rPr>
          <w:rFonts w:cs="Arial"/>
          <w:color w:val="FF0000"/>
          <w:sz w:val="22"/>
          <w:shd w:val="clear" w:color="auto" w:fill="FFFFFF"/>
        </w:rPr>
        <w:t xml:space="preserve"> 21, 28-32</w:t>
      </w:r>
    </w:p>
    <w:p w14:paraId="0D89BA1B" w14:textId="77777777" w:rsidR="00E47489" w:rsidRPr="008478BA" w:rsidRDefault="00E47489" w:rsidP="00E47489">
      <w:pPr>
        <w:spacing w:after="0" w:line="240" w:lineRule="auto"/>
        <w:ind w:firstLine="720"/>
        <w:jc w:val="right"/>
        <w:rPr>
          <w:color w:val="FF0000"/>
          <w:sz w:val="22"/>
        </w:rPr>
      </w:pPr>
    </w:p>
    <w:p w14:paraId="5EE0F0AF" w14:textId="77777777" w:rsidR="007E0C04" w:rsidRPr="007E0C04" w:rsidRDefault="007E0C04" w:rsidP="007E0C04">
      <w:pPr>
        <w:spacing w:after="0" w:line="288" w:lineRule="auto"/>
        <w:rPr>
          <w:sz w:val="24"/>
          <w:szCs w:val="24"/>
        </w:rPr>
      </w:pPr>
    </w:p>
    <w:p w14:paraId="32A7FF09" w14:textId="0F58DB47" w:rsidR="00E47489" w:rsidRPr="007E0C04" w:rsidRDefault="00E47489" w:rsidP="007E0C04">
      <w:pPr>
        <w:spacing w:after="0" w:line="288" w:lineRule="auto"/>
        <w:rPr>
          <w:rFonts w:eastAsia="Times New Roman" w:cs="Open Sans"/>
          <w:sz w:val="24"/>
          <w:szCs w:val="24"/>
          <w:lang w:eastAsia="hr-HR"/>
        </w:rPr>
      </w:pPr>
      <w:r w:rsidRPr="007E0C04">
        <w:rPr>
          <w:b/>
          <w:bCs/>
          <w:color w:val="FF0000"/>
          <w:sz w:val="24"/>
          <w:szCs w:val="24"/>
        </w:rPr>
        <w:t>1.</w:t>
      </w:r>
      <w:r w:rsidRPr="007E0C04">
        <w:rPr>
          <w:sz w:val="24"/>
          <w:szCs w:val="24"/>
        </w:rPr>
        <w:t xml:space="preserve"> </w:t>
      </w:r>
      <w:r w:rsidRPr="007E0C04">
        <w:rPr>
          <w:b/>
          <w:bCs/>
          <w:sz w:val="24"/>
          <w:szCs w:val="24"/>
        </w:rPr>
        <w:t>Jedan od sinova odgovara da nema volje, suprotstavlja se</w:t>
      </w:r>
      <w:r w:rsidRPr="007E0C04">
        <w:rPr>
          <w:sz w:val="24"/>
          <w:szCs w:val="24"/>
        </w:rPr>
        <w:t xml:space="preserve">, buni se, </w:t>
      </w:r>
      <w:r w:rsidRPr="007E0C04">
        <w:rPr>
          <w:b/>
          <w:bCs/>
          <w:sz w:val="24"/>
          <w:szCs w:val="24"/>
        </w:rPr>
        <w:t>dok drugi – odmah pristajući –</w:t>
      </w:r>
      <w:r w:rsidR="00E044B4" w:rsidRPr="007E0C04">
        <w:rPr>
          <w:b/>
          <w:bCs/>
          <w:sz w:val="24"/>
          <w:szCs w:val="24"/>
        </w:rPr>
        <w:t xml:space="preserve"> </w:t>
      </w:r>
      <w:r w:rsidR="002F50AE" w:rsidRPr="007E0C04">
        <w:rPr>
          <w:b/>
          <w:bCs/>
          <w:sz w:val="24"/>
          <w:szCs w:val="24"/>
        </w:rPr>
        <w:t xml:space="preserve">naizgled </w:t>
      </w:r>
      <w:r w:rsidR="00E044B4" w:rsidRPr="007E0C04">
        <w:rPr>
          <w:b/>
          <w:bCs/>
          <w:sz w:val="24"/>
          <w:szCs w:val="24"/>
        </w:rPr>
        <w:t xml:space="preserve">očituje </w:t>
      </w:r>
      <w:r w:rsidR="002F50AE" w:rsidRPr="007E0C04">
        <w:rPr>
          <w:b/>
          <w:bCs/>
          <w:sz w:val="24"/>
          <w:szCs w:val="24"/>
        </w:rPr>
        <w:t xml:space="preserve">svoju vrlinu, a stvarno </w:t>
      </w:r>
      <w:r w:rsidRPr="007E0C04">
        <w:rPr>
          <w:b/>
          <w:bCs/>
          <w:sz w:val="24"/>
          <w:szCs w:val="24"/>
        </w:rPr>
        <w:t>svoju podložničku, 'servilnu' narav</w:t>
      </w:r>
      <w:r w:rsidRPr="007E0C04">
        <w:rPr>
          <w:sz w:val="24"/>
          <w:szCs w:val="24"/>
        </w:rPr>
        <w:t xml:space="preserve">. Jedan se </w:t>
      </w:r>
      <w:r w:rsidRPr="007E0C04">
        <w:rPr>
          <w:b/>
          <w:bCs/>
          <w:sz w:val="24"/>
          <w:szCs w:val="24"/>
        </w:rPr>
        <w:t>u svojoj nezrelosti</w:t>
      </w:r>
      <w:r w:rsidRPr="007E0C04">
        <w:rPr>
          <w:sz w:val="24"/>
          <w:szCs w:val="24"/>
        </w:rPr>
        <w:t xml:space="preserve"> </w:t>
      </w:r>
      <w:r w:rsidRPr="007E0C04">
        <w:rPr>
          <w:b/>
          <w:bCs/>
          <w:sz w:val="24"/>
          <w:szCs w:val="24"/>
        </w:rPr>
        <w:t>suprotstavlja ocu</w:t>
      </w:r>
      <w:r w:rsidR="002F50AE" w:rsidRPr="007E0C04">
        <w:rPr>
          <w:sz w:val="24"/>
          <w:szCs w:val="24"/>
        </w:rPr>
        <w:t>;</w:t>
      </w:r>
      <w:r w:rsidRPr="007E0C04">
        <w:rPr>
          <w:sz w:val="24"/>
          <w:szCs w:val="24"/>
        </w:rPr>
        <w:t xml:space="preserve"> kao da odmjerava</w:t>
      </w:r>
      <w:r w:rsidR="002F50AE" w:rsidRPr="007E0C04">
        <w:rPr>
          <w:sz w:val="24"/>
          <w:szCs w:val="24"/>
        </w:rPr>
        <w:t xml:space="preserve"> snage</w:t>
      </w:r>
      <w:r w:rsidRPr="007E0C04">
        <w:rPr>
          <w:sz w:val="24"/>
          <w:szCs w:val="24"/>
        </w:rPr>
        <w:t xml:space="preserve">, proturječi mu, pokazuje mu svoj stav. </w:t>
      </w:r>
      <w:r w:rsidRPr="007E0C04">
        <w:rPr>
          <w:b/>
          <w:bCs/>
          <w:sz w:val="24"/>
          <w:szCs w:val="24"/>
        </w:rPr>
        <w:t>Drugi</w:t>
      </w:r>
      <w:r w:rsidRPr="007E0C04">
        <w:rPr>
          <w:sz w:val="24"/>
          <w:szCs w:val="24"/>
        </w:rPr>
        <w:t xml:space="preserve"> također djeluje </w:t>
      </w:r>
      <w:r w:rsidRPr="007E0C04">
        <w:rPr>
          <w:b/>
          <w:bCs/>
          <w:sz w:val="24"/>
          <w:szCs w:val="24"/>
        </w:rPr>
        <w:t>nezrelo</w:t>
      </w:r>
      <w:r w:rsidRPr="007E0C04">
        <w:rPr>
          <w:sz w:val="24"/>
          <w:szCs w:val="24"/>
        </w:rPr>
        <w:t xml:space="preserve">, budući da mu je </w:t>
      </w:r>
      <w:r w:rsidRPr="007E0C04">
        <w:rPr>
          <w:b/>
          <w:bCs/>
          <w:sz w:val="24"/>
          <w:szCs w:val="24"/>
        </w:rPr>
        <w:t>dovoljno pokazati se te tako odražava stanovitu prijetvornost i strah</w:t>
      </w:r>
      <w:r w:rsidRPr="007E0C04">
        <w:rPr>
          <w:sz w:val="24"/>
          <w:szCs w:val="24"/>
        </w:rPr>
        <w:t>.</w:t>
      </w:r>
    </w:p>
    <w:p w14:paraId="71EFDA01" w14:textId="253551E1" w:rsidR="00E47489" w:rsidRPr="007E0C04" w:rsidRDefault="002F50AE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Braćo i sestre, </w:t>
      </w:r>
      <w:r w:rsidR="00E47489" w:rsidRPr="007E0C04">
        <w:rPr>
          <w:b/>
          <w:bCs/>
          <w:sz w:val="24"/>
          <w:szCs w:val="24"/>
        </w:rPr>
        <w:t>Isus nas poznaje</w:t>
      </w:r>
      <w:r w:rsidR="00E47489" w:rsidRPr="007E0C04">
        <w:rPr>
          <w:sz w:val="24"/>
          <w:szCs w:val="24"/>
        </w:rPr>
        <w:t xml:space="preserve">; zna kako smo sazdani; zna da </w:t>
      </w:r>
      <w:r w:rsidR="00E47489" w:rsidRPr="007E0C04">
        <w:rPr>
          <w:b/>
          <w:bCs/>
          <w:sz w:val="24"/>
          <w:szCs w:val="24"/>
        </w:rPr>
        <w:t>nema nekoga 'trećeg', idealnoga sina</w:t>
      </w:r>
      <w:r w:rsidR="00E47489" w:rsidRPr="007E0C04">
        <w:rPr>
          <w:sz w:val="24"/>
          <w:szCs w:val="24"/>
        </w:rPr>
        <w:t xml:space="preserve">, koji bi živio savršenu podudarnost između govorenja i činjenja. </w:t>
      </w:r>
      <w:r w:rsidRPr="007E0C04">
        <w:rPr>
          <w:b/>
          <w:bCs/>
          <w:sz w:val="24"/>
          <w:szCs w:val="24"/>
        </w:rPr>
        <w:t>O</w:t>
      </w:r>
      <w:r w:rsidR="00E47489" w:rsidRPr="007E0C04">
        <w:rPr>
          <w:b/>
          <w:bCs/>
          <w:sz w:val="24"/>
          <w:szCs w:val="24"/>
        </w:rPr>
        <w:t>bojica sinova</w:t>
      </w:r>
      <w:r w:rsidRPr="007E0C04">
        <w:rPr>
          <w:b/>
          <w:bCs/>
          <w:sz w:val="24"/>
          <w:szCs w:val="24"/>
        </w:rPr>
        <w:t xml:space="preserve"> u prispodobi</w:t>
      </w:r>
      <w:r w:rsidR="00E47489" w:rsidRPr="007E0C04">
        <w:rPr>
          <w:b/>
          <w:bCs/>
          <w:sz w:val="24"/>
          <w:szCs w:val="24"/>
        </w:rPr>
        <w:t xml:space="preserve"> imaju nešto zajedničko – jednako poimanje i viđenje oca kao gospodara</w:t>
      </w:r>
      <w:r w:rsidR="00E47489" w:rsidRPr="007E0C04">
        <w:rPr>
          <w:sz w:val="24"/>
          <w:szCs w:val="24"/>
        </w:rPr>
        <w:t xml:space="preserve"> kojemu se treba podložiti ili se protiv njega pobuniti. </w:t>
      </w:r>
    </w:p>
    <w:p w14:paraId="198B3B1F" w14:textId="0992E6AE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sz w:val="24"/>
          <w:szCs w:val="24"/>
        </w:rPr>
        <w:t>Prvi se sin</w:t>
      </w:r>
      <w:r w:rsidRPr="007E0C04">
        <w:rPr>
          <w:sz w:val="24"/>
          <w:szCs w:val="24"/>
        </w:rPr>
        <w:t xml:space="preserve"> iz prispodobe, očito pomalo buntovan, </w:t>
      </w:r>
      <w:r w:rsidRPr="007E0C04">
        <w:rPr>
          <w:b/>
          <w:bCs/>
          <w:sz w:val="24"/>
          <w:szCs w:val="24"/>
        </w:rPr>
        <w:t>pokajao i otišao raditi</w:t>
      </w:r>
      <w:r w:rsidRPr="007E0C04">
        <w:rPr>
          <w:sz w:val="24"/>
          <w:szCs w:val="24"/>
        </w:rPr>
        <w:t xml:space="preserve">. Nešto je razoružalo njegovu pobunu i odbijanje. </w:t>
      </w:r>
      <w:r w:rsidRPr="007E0C04">
        <w:rPr>
          <w:b/>
          <w:bCs/>
          <w:sz w:val="24"/>
          <w:szCs w:val="24"/>
        </w:rPr>
        <w:t>Zbog čega se kaje?</w:t>
      </w:r>
      <w:r w:rsidRPr="007E0C04">
        <w:rPr>
          <w:sz w:val="24"/>
          <w:szCs w:val="24"/>
        </w:rPr>
        <w:t xml:space="preserve"> Zbog toga jer je ocu odgovorio niječno? Matej piše doslovno da se </w:t>
      </w:r>
      <w:r w:rsidRPr="007E0C04">
        <w:rPr>
          <w:b/>
          <w:bCs/>
          <w:sz w:val="24"/>
          <w:szCs w:val="24"/>
        </w:rPr>
        <w:t>'obratio', promijenio je svoj način gledanja</w:t>
      </w:r>
      <w:r w:rsidRPr="007E0C04">
        <w:rPr>
          <w:sz w:val="24"/>
          <w:szCs w:val="24"/>
        </w:rPr>
        <w:t>.</w:t>
      </w:r>
    </w:p>
    <w:p w14:paraId="0BFB6600" w14:textId="77777777" w:rsidR="002F50AE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Na nov način vidi i doživljava: </w:t>
      </w:r>
      <w:r w:rsidR="002F50AE" w:rsidRPr="007E0C04">
        <w:rPr>
          <w:sz w:val="24"/>
          <w:szCs w:val="24"/>
        </w:rPr>
        <w:t xml:space="preserve">i </w:t>
      </w:r>
      <w:r w:rsidRPr="007E0C04">
        <w:rPr>
          <w:sz w:val="24"/>
          <w:szCs w:val="24"/>
        </w:rPr>
        <w:t xml:space="preserve">vinograd, </w:t>
      </w:r>
      <w:r w:rsidR="002F50AE" w:rsidRPr="007E0C04">
        <w:rPr>
          <w:sz w:val="24"/>
          <w:szCs w:val="24"/>
        </w:rPr>
        <w:t xml:space="preserve">i </w:t>
      </w:r>
      <w:r w:rsidRPr="007E0C04">
        <w:rPr>
          <w:sz w:val="24"/>
          <w:szCs w:val="24"/>
        </w:rPr>
        <w:t xml:space="preserve">oca, </w:t>
      </w:r>
      <w:r w:rsidR="002F50AE" w:rsidRPr="007E0C04">
        <w:rPr>
          <w:sz w:val="24"/>
          <w:szCs w:val="24"/>
        </w:rPr>
        <w:t xml:space="preserve">i </w:t>
      </w:r>
      <w:r w:rsidRPr="007E0C04">
        <w:rPr>
          <w:sz w:val="24"/>
          <w:szCs w:val="24"/>
        </w:rPr>
        <w:t xml:space="preserve">poslušnost. </w:t>
      </w:r>
      <w:r w:rsidRPr="007E0C04">
        <w:rPr>
          <w:b/>
          <w:bCs/>
          <w:sz w:val="24"/>
          <w:szCs w:val="24"/>
        </w:rPr>
        <w:t>To više nije očev vinograd nego 'naš' vinograd</w:t>
      </w:r>
      <w:r w:rsidRPr="007E0C04">
        <w:rPr>
          <w:sz w:val="24"/>
          <w:szCs w:val="24"/>
        </w:rPr>
        <w:t xml:space="preserve">; to nije samo mjesto rada i znoja, nego prostor u kojemu su proroštvo i radost. </w:t>
      </w:r>
      <w:r w:rsidRPr="007E0C04">
        <w:rPr>
          <w:b/>
          <w:bCs/>
          <w:sz w:val="24"/>
          <w:szCs w:val="24"/>
        </w:rPr>
        <w:t>Otac</w:t>
      </w:r>
      <w:r w:rsidRPr="007E0C04">
        <w:rPr>
          <w:sz w:val="24"/>
          <w:szCs w:val="24"/>
        </w:rPr>
        <w:t xml:space="preserve"> nije gospodar komu se treba podložiti ili od kojega treba pobjeći, nego </w:t>
      </w:r>
      <w:r w:rsidRPr="007E0C04">
        <w:rPr>
          <w:b/>
          <w:bCs/>
          <w:sz w:val="24"/>
          <w:szCs w:val="24"/>
        </w:rPr>
        <w:t>brižni staratelj</w:t>
      </w:r>
      <w:r w:rsidRPr="007E0C04">
        <w:rPr>
          <w:sz w:val="24"/>
          <w:szCs w:val="24"/>
        </w:rPr>
        <w:t xml:space="preserve"> koji ga </w:t>
      </w:r>
      <w:r w:rsidRPr="007E0C04">
        <w:rPr>
          <w:b/>
          <w:bCs/>
          <w:sz w:val="24"/>
          <w:szCs w:val="24"/>
        </w:rPr>
        <w:t>poziva na suradnju radi obilne berbe</w:t>
      </w:r>
      <w:r w:rsidRPr="007E0C04">
        <w:rPr>
          <w:sz w:val="24"/>
          <w:szCs w:val="24"/>
        </w:rPr>
        <w:t xml:space="preserve">, radi radosti slavlja (uz dobro vino). </w:t>
      </w:r>
      <w:r w:rsidRPr="007E0C04">
        <w:rPr>
          <w:b/>
          <w:bCs/>
          <w:sz w:val="24"/>
          <w:szCs w:val="24"/>
        </w:rPr>
        <w:t>Otac je čuvar podijeljene radosti</w:t>
      </w:r>
      <w:r w:rsidRPr="007E0C04">
        <w:rPr>
          <w:sz w:val="24"/>
          <w:szCs w:val="24"/>
        </w:rPr>
        <w:t xml:space="preserve">. </w:t>
      </w:r>
    </w:p>
    <w:p w14:paraId="0D67D753" w14:textId="75064113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Srce sina koji je u konačnici poslušao je </w:t>
      </w:r>
      <w:r w:rsidRPr="007E0C04">
        <w:rPr>
          <w:b/>
          <w:bCs/>
          <w:sz w:val="24"/>
          <w:szCs w:val="24"/>
        </w:rPr>
        <w:t>objedinjeno; postalo je nepodijeljeno</w:t>
      </w:r>
      <w:r w:rsidRPr="007E0C04">
        <w:rPr>
          <w:sz w:val="24"/>
          <w:szCs w:val="24"/>
        </w:rPr>
        <w:t>, što jasno govori da nitko ne može raditi dobro ili voljeti po nečijoj naredbi.</w:t>
      </w:r>
    </w:p>
    <w:p w14:paraId="63BC546E" w14:textId="77777777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No, </w:t>
      </w:r>
      <w:r w:rsidRPr="007E0C04">
        <w:rPr>
          <w:b/>
          <w:bCs/>
          <w:sz w:val="24"/>
          <w:szCs w:val="24"/>
        </w:rPr>
        <w:t>središnje je pitanje koji je od dvojice ispunio Očevu volju, Božju volju</w:t>
      </w:r>
      <w:r w:rsidRPr="007E0C04">
        <w:rPr>
          <w:sz w:val="24"/>
          <w:szCs w:val="24"/>
        </w:rPr>
        <w:t xml:space="preserve">. Je li Božja volja staviti na kušnju dvojicu sinova, izmjeriti njihovu poslušnost? Ne. Prema onome što je na više mjesta objavio, </w:t>
      </w:r>
      <w:r w:rsidRPr="007E0C04">
        <w:rPr>
          <w:b/>
          <w:bCs/>
          <w:sz w:val="24"/>
          <w:szCs w:val="24"/>
        </w:rPr>
        <w:t>Njegova je volja rast, donošenje plodova u vinogradu</w:t>
      </w:r>
      <w:r w:rsidRPr="007E0C04">
        <w:rPr>
          <w:sz w:val="24"/>
          <w:szCs w:val="24"/>
        </w:rPr>
        <w:t xml:space="preserve">, a to je život u svijetu; to je dom u kojemu ljudi žive </w:t>
      </w:r>
      <w:r w:rsidRPr="007E0C04">
        <w:rPr>
          <w:b/>
          <w:bCs/>
          <w:sz w:val="24"/>
          <w:szCs w:val="24"/>
        </w:rPr>
        <w:t>kao djeca, slobodna, a ne kao podložni sluge</w:t>
      </w:r>
      <w:r w:rsidRPr="007E0C04">
        <w:rPr>
          <w:sz w:val="24"/>
          <w:szCs w:val="24"/>
        </w:rPr>
        <w:t>.</w:t>
      </w:r>
    </w:p>
    <w:p w14:paraId="4AFFF287" w14:textId="6C784894" w:rsidR="00E47489" w:rsidRPr="007E0C04" w:rsidRDefault="002F50AE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color w:val="FF0000"/>
          <w:sz w:val="24"/>
          <w:szCs w:val="24"/>
        </w:rPr>
        <w:t>2</w:t>
      </w:r>
      <w:r w:rsidR="00E47489" w:rsidRPr="007E0C04">
        <w:rPr>
          <w:b/>
          <w:bCs/>
          <w:color w:val="FF0000"/>
          <w:sz w:val="24"/>
          <w:szCs w:val="24"/>
        </w:rPr>
        <w:t>.</w:t>
      </w:r>
      <w:r w:rsidR="00E47489" w:rsidRPr="007E0C04">
        <w:rPr>
          <w:sz w:val="24"/>
          <w:szCs w:val="24"/>
        </w:rPr>
        <w:t xml:space="preserve"> Isus nastavlja jednom od svojih najtvrđih i ujedno najutješnijih riječi: </w:t>
      </w:r>
      <w:r w:rsidR="00E47489" w:rsidRPr="007E0C04">
        <w:rPr>
          <w:b/>
          <w:bCs/>
          <w:i/>
          <w:iCs/>
          <w:sz w:val="24"/>
          <w:szCs w:val="24"/>
        </w:rPr>
        <w:t>Carinici i bludnice preteći će vas u kraljevstvo nebesko</w:t>
      </w:r>
      <w:r w:rsidR="00E47489" w:rsidRPr="007E0C04">
        <w:rPr>
          <w:sz w:val="24"/>
          <w:szCs w:val="24"/>
        </w:rPr>
        <w:t xml:space="preserve">. Oni su najprije rekli 'ne', odbili Gospodina te </w:t>
      </w:r>
      <w:r w:rsidR="00E47489" w:rsidRPr="007E0C04">
        <w:rPr>
          <w:b/>
          <w:bCs/>
          <w:sz w:val="24"/>
          <w:szCs w:val="24"/>
        </w:rPr>
        <w:t>ostali bez plodova, ali su zatim promijenili život</w:t>
      </w:r>
      <w:r w:rsidR="00E47489" w:rsidRPr="007E0C04">
        <w:rPr>
          <w:sz w:val="24"/>
          <w:szCs w:val="24"/>
        </w:rPr>
        <w:t xml:space="preserve">. </w:t>
      </w:r>
    </w:p>
    <w:p w14:paraId="5807F477" w14:textId="77777777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lastRenderedPageBreak/>
        <w:t xml:space="preserve">Tvrda je to riječ, teško probavljiva, jer se odnosi na nas, koji se zovemo kršćanima, </w:t>
      </w:r>
      <w:r w:rsidRPr="007E0C04">
        <w:rPr>
          <w:b/>
          <w:bCs/>
          <w:sz w:val="24"/>
          <w:szCs w:val="24"/>
        </w:rPr>
        <w:t>vrlo lako kažemo 'da', ali smo, zbog te olakosti i prebrzih obećanja, na kraju bez dobrih plodova</w:t>
      </w:r>
      <w:r w:rsidRPr="007E0C04">
        <w:rPr>
          <w:sz w:val="24"/>
          <w:szCs w:val="24"/>
        </w:rPr>
        <w:t>. Površnost i pojavnost nisu preduvjeti za dobre plodove.</w:t>
      </w:r>
    </w:p>
    <w:p w14:paraId="443A67C0" w14:textId="77777777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No, </w:t>
      </w:r>
      <w:r w:rsidRPr="007E0C04">
        <w:rPr>
          <w:b/>
          <w:bCs/>
          <w:sz w:val="24"/>
          <w:szCs w:val="24"/>
        </w:rPr>
        <w:t>Isusova je riječ utješna, jer u Bogu nema sjene osude</w:t>
      </w:r>
      <w:r w:rsidRPr="007E0C04">
        <w:rPr>
          <w:sz w:val="24"/>
          <w:szCs w:val="24"/>
        </w:rPr>
        <w:t xml:space="preserve">, samo obećanje posvema obnovljenoga života – za sve. </w:t>
      </w:r>
      <w:r w:rsidRPr="007E0C04">
        <w:rPr>
          <w:b/>
          <w:bCs/>
          <w:sz w:val="24"/>
          <w:szCs w:val="24"/>
        </w:rPr>
        <w:t>Bog nikoga ne zatvara u njegove doživotne osude iz prošlosti</w:t>
      </w:r>
      <w:r w:rsidRPr="007E0C04">
        <w:rPr>
          <w:sz w:val="24"/>
          <w:szCs w:val="24"/>
        </w:rPr>
        <w:t xml:space="preserve">; nada se i daje svakomu povjerenje, kako javnim grješnicima tako i svakomu od nas, bez obzira na naše pogrješke i naša kašnjenja. </w:t>
      </w:r>
      <w:r w:rsidRPr="007E0C04">
        <w:rPr>
          <w:b/>
          <w:bCs/>
          <w:sz w:val="24"/>
          <w:szCs w:val="24"/>
        </w:rPr>
        <w:t>Bog ima povjerenja u naše srce</w:t>
      </w:r>
      <w:r w:rsidRPr="007E0C04">
        <w:rPr>
          <w:sz w:val="24"/>
          <w:szCs w:val="24"/>
        </w:rPr>
        <w:t>.</w:t>
      </w:r>
    </w:p>
    <w:p w14:paraId="0FAB0785" w14:textId="6BF55885" w:rsidR="00E47489" w:rsidRPr="007E0C04" w:rsidRDefault="00E47489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Sveti Bernard piše: </w:t>
      </w:r>
      <w:r w:rsidRPr="007E0C04">
        <w:rPr>
          <w:i/>
          <w:iCs/>
          <w:sz w:val="24"/>
          <w:szCs w:val="24"/>
        </w:rPr>
        <w:t>Svoje ću usne približiti izvorištu srca</w:t>
      </w:r>
      <w:r w:rsidRPr="007E0C04">
        <w:rPr>
          <w:sz w:val="24"/>
          <w:szCs w:val="24"/>
        </w:rPr>
        <w:t xml:space="preserve">, objedinjenoga, iscijeljenoga, da bi iz njega provreo život (usp. </w:t>
      </w:r>
      <w:r w:rsidRPr="007E0C04">
        <w:rPr>
          <w:i/>
          <w:iCs/>
          <w:sz w:val="24"/>
          <w:szCs w:val="24"/>
        </w:rPr>
        <w:t xml:space="preserve">Izr </w:t>
      </w:r>
      <w:r w:rsidRPr="007E0C04">
        <w:rPr>
          <w:sz w:val="24"/>
          <w:szCs w:val="24"/>
        </w:rPr>
        <w:t xml:space="preserve">4, 23), smisao, obraćenje. </w:t>
      </w:r>
      <w:r w:rsidRPr="007E0C04">
        <w:rPr>
          <w:b/>
          <w:bCs/>
          <w:sz w:val="24"/>
          <w:szCs w:val="24"/>
        </w:rPr>
        <w:t>Bog nije dužnost</w:t>
      </w:r>
      <w:r w:rsidRPr="007E0C04">
        <w:rPr>
          <w:sz w:val="24"/>
          <w:szCs w:val="24"/>
        </w:rPr>
        <w:t xml:space="preserve">; on je </w:t>
      </w:r>
      <w:r w:rsidRPr="007E0C04">
        <w:rPr>
          <w:b/>
          <w:bCs/>
          <w:sz w:val="24"/>
          <w:szCs w:val="24"/>
        </w:rPr>
        <w:t>divljenje i sloboda, slavljeničko zajedništvo za novi svijet</w:t>
      </w:r>
      <w:r w:rsidRPr="007E0C04">
        <w:rPr>
          <w:sz w:val="24"/>
          <w:szCs w:val="24"/>
        </w:rPr>
        <w:t>.</w:t>
      </w:r>
    </w:p>
    <w:p w14:paraId="08BB1A2E" w14:textId="60A5170C" w:rsidR="002F50AE" w:rsidRPr="007E0C04" w:rsidRDefault="002F50AE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color w:val="FF0000"/>
          <w:sz w:val="24"/>
          <w:szCs w:val="24"/>
        </w:rPr>
        <w:t>3.</w:t>
      </w:r>
      <w:r w:rsidRPr="007E0C04">
        <w:rPr>
          <w:sz w:val="24"/>
          <w:szCs w:val="24"/>
        </w:rPr>
        <w:t xml:space="preserve"> Braćo i sestre, </w:t>
      </w:r>
      <w:r w:rsidRPr="007E0C04">
        <w:rPr>
          <w:b/>
          <w:bCs/>
          <w:sz w:val="24"/>
          <w:szCs w:val="24"/>
        </w:rPr>
        <w:t>o</w:t>
      </w:r>
      <w:r w:rsidR="00985BBF" w:rsidRPr="007E0C04">
        <w:rPr>
          <w:b/>
          <w:bCs/>
          <w:sz w:val="24"/>
          <w:szCs w:val="24"/>
        </w:rPr>
        <w:t>vo vrijeme</w:t>
      </w:r>
      <w:r w:rsidRPr="007E0C04">
        <w:rPr>
          <w:sz w:val="24"/>
          <w:szCs w:val="24"/>
        </w:rPr>
        <w:t>, koje sada mi živimo,</w:t>
      </w:r>
      <w:r w:rsidR="00985BBF" w:rsidRPr="007E0C04">
        <w:rPr>
          <w:sz w:val="24"/>
          <w:szCs w:val="24"/>
        </w:rPr>
        <w:t xml:space="preserve"> </w:t>
      </w:r>
      <w:r w:rsidR="00985BBF" w:rsidRPr="007E0C04">
        <w:rPr>
          <w:b/>
          <w:bCs/>
          <w:sz w:val="24"/>
          <w:szCs w:val="24"/>
        </w:rPr>
        <w:t xml:space="preserve">naziva </w:t>
      </w:r>
      <w:r w:rsidRPr="007E0C04">
        <w:rPr>
          <w:b/>
          <w:bCs/>
          <w:sz w:val="24"/>
          <w:szCs w:val="24"/>
        </w:rPr>
        <w:t xml:space="preserve">se </w:t>
      </w:r>
      <w:r w:rsidR="00985BBF" w:rsidRPr="007E0C04">
        <w:rPr>
          <w:b/>
          <w:bCs/>
          <w:sz w:val="24"/>
          <w:szCs w:val="24"/>
        </w:rPr>
        <w:t>raznim imenima</w:t>
      </w:r>
      <w:r w:rsidR="0068541F" w:rsidRPr="007E0C04">
        <w:rPr>
          <w:sz w:val="24"/>
          <w:szCs w:val="24"/>
        </w:rPr>
        <w:t>. Neki su ga imenovali</w:t>
      </w:r>
      <w:r w:rsidR="00985BBF" w:rsidRPr="007E0C04">
        <w:rPr>
          <w:sz w:val="24"/>
          <w:szCs w:val="24"/>
        </w:rPr>
        <w:t xml:space="preserve"> 'dob</w:t>
      </w:r>
      <w:r w:rsidR="0068541F" w:rsidRPr="007E0C04">
        <w:rPr>
          <w:sz w:val="24"/>
          <w:szCs w:val="24"/>
        </w:rPr>
        <w:t>om</w:t>
      </w:r>
      <w:r w:rsidR="00985BBF" w:rsidRPr="007E0C04">
        <w:rPr>
          <w:sz w:val="24"/>
          <w:szCs w:val="24"/>
        </w:rPr>
        <w:t xml:space="preserve"> korone', 'vr</w:t>
      </w:r>
      <w:r w:rsidR="0068541F" w:rsidRPr="007E0C04">
        <w:rPr>
          <w:sz w:val="24"/>
          <w:szCs w:val="24"/>
        </w:rPr>
        <w:t>emenom</w:t>
      </w:r>
      <w:r w:rsidR="00985BBF" w:rsidRPr="007E0C04">
        <w:rPr>
          <w:sz w:val="24"/>
          <w:szCs w:val="24"/>
        </w:rPr>
        <w:t xml:space="preserve"> pandemije',</w:t>
      </w:r>
      <w:r w:rsidR="0068541F" w:rsidRPr="007E0C04">
        <w:rPr>
          <w:sz w:val="24"/>
          <w:szCs w:val="24"/>
        </w:rPr>
        <w:t xml:space="preserve"> 'novim normalnim',</w:t>
      </w:r>
      <w:r w:rsidR="00985BBF" w:rsidRPr="007E0C04">
        <w:rPr>
          <w:sz w:val="24"/>
          <w:szCs w:val="24"/>
        </w:rPr>
        <w:t xml:space="preserve"> 'razdoblje</w:t>
      </w:r>
      <w:r w:rsidR="0068541F" w:rsidRPr="007E0C04">
        <w:rPr>
          <w:sz w:val="24"/>
          <w:szCs w:val="24"/>
        </w:rPr>
        <w:t>m</w:t>
      </w:r>
      <w:r w:rsidR="00985BBF" w:rsidRPr="007E0C04">
        <w:rPr>
          <w:sz w:val="24"/>
          <w:szCs w:val="24"/>
        </w:rPr>
        <w:t xml:space="preserve"> nakon potresa'</w:t>
      </w:r>
      <w:r w:rsidR="009C1732" w:rsidRPr="007E0C04">
        <w:rPr>
          <w:sz w:val="24"/>
          <w:szCs w:val="24"/>
        </w:rPr>
        <w:t>…</w:t>
      </w:r>
      <w:r w:rsidR="00985BBF" w:rsidRPr="007E0C04">
        <w:rPr>
          <w:sz w:val="24"/>
          <w:szCs w:val="24"/>
        </w:rPr>
        <w:t xml:space="preserve"> </w:t>
      </w:r>
    </w:p>
    <w:p w14:paraId="7EE673E5" w14:textId="441E9B65" w:rsidR="00985BBF" w:rsidRPr="007E0C04" w:rsidRDefault="00985BBF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Za nas kršćane </w:t>
      </w:r>
      <w:r w:rsidRPr="007E0C04">
        <w:rPr>
          <w:b/>
          <w:bCs/>
          <w:sz w:val="24"/>
          <w:szCs w:val="24"/>
        </w:rPr>
        <w:t>ono je bilo i ostaje vrijeme otajstva spasenja</w:t>
      </w:r>
      <w:r w:rsidRPr="007E0C04">
        <w:rPr>
          <w:sz w:val="24"/>
          <w:szCs w:val="24"/>
        </w:rPr>
        <w:t>, Božje vrijeme, vrijeme Isusa Krista</w:t>
      </w:r>
      <w:r w:rsidR="0068541F" w:rsidRPr="007E0C04">
        <w:rPr>
          <w:sz w:val="24"/>
          <w:szCs w:val="24"/>
        </w:rPr>
        <w:t>, a u njemu i naše vrijeme, nama darovano vrijeme</w:t>
      </w:r>
      <w:r w:rsidRPr="007E0C04">
        <w:rPr>
          <w:sz w:val="24"/>
          <w:szCs w:val="24"/>
        </w:rPr>
        <w:t>. Ipak, ono što osjećamo istinitim, to je</w:t>
      </w:r>
      <w:r w:rsidR="0068541F" w:rsidRPr="007E0C04">
        <w:rPr>
          <w:sz w:val="24"/>
          <w:szCs w:val="24"/>
        </w:rPr>
        <w:t xml:space="preserve"> </w:t>
      </w:r>
      <w:r w:rsidR="0068541F" w:rsidRPr="007E0C04">
        <w:rPr>
          <w:b/>
          <w:bCs/>
          <w:sz w:val="24"/>
          <w:szCs w:val="24"/>
        </w:rPr>
        <w:t>iskustvo koje s pravom smijemo zvati:</w:t>
      </w:r>
      <w:r w:rsidRPr="007E0C04">
        <w:rPr>
          <w:b/>
          <w:bCs/>
          <w:sz w:val="24"/>
          <w:szCs w:val="24"/>
        </w:rPr>
        <w:t xml:space="preserve"> 'vr</w:t>
      </w:r>
      <w:r w:rsidR="00E044B4" w:rsidRPr="007E0C04">
        <w:rPr>
          <w:b/>
          <w:bCs/>
          <w:sz w:val="24"/>
          <w:szCs w:val="24"/>
        </w:rPr>
        <w:t>emenom</w:t>
      </w:r>
      <w:r w:rsidRPr="007E0C04">
        <w:rPr>
          <w:b/>
          <w:bCs/>
          <w:sz w:val="24"/>
          <w:szCs w:val="24"/>
        </w:rPr>
        <w:t xml:space="preserve"> ranjenosti'</w:t>
      </w:r>
      <w:r w:rsidRPr="007E0C04">
        <w:rPr>
          <w:sz w:val="24"/>
          <w:szCs w:val="24"/>
        </w:rPr>
        <w:t>.</w:t>
      </w:r>
      <w:r w:rsidR="0068541F" w:rsidRPr="007E0C04">
        <w:rPr>
          <w:sz w:val="24"/>
          <w:szCs w:val="24"/>
        </w:rPr>
        <w:t xml:space="preserve"> Mada će se reći da je svako vrijeme u kojemu živi čovjek 'vrijeme ranjenosti', mi ga u Zagrebu </w:t>
      </w:r>
      <w:r w:rsidR="00E044B4" w:rsidRPr="007E0C04">
        <w:rPr>
          <w:sz w:val="24"/>
          <w:szCs w:val="24"/>
        </w:rPr>
        <w:t xml:space="preserve">trenutno </w:t>
      </w:r>
      <w:r w:rsidR="0068541F" w:rsidRPr="007E0C04">
        <w:rPr>
          <w:sz w:val="24"/>
          <w:szCs w:val="24"/>
        </w:rPr>
        <w:t>snažnije</w:t>
      </w:r>
      <w:r w:rsidR="002F50AE" w:rsidRPr="007E0C04">
        <w:rPr>
          <w:sz w:val="24"/>
          <w:szCs w:val="24"/>
        </w:rPr>
        <w:t xml:space="preserve"> osjećamo takvim</w:t>
      </w:r>
      <w:r w:rsidR="0068541F" w:rsidRPr="007E0C04">
        <w:rPr>
          <w:sz w:val="24"/>
          <w:szCs w:val="24"/>
        </w:rPr>
        <w:t>.</w:t>
      </w:r>
    </w:p>
    <w:p w14:paraId="705A6F05" w14:textId="4126DBB2" w:rsidR="009C1732" w:rsidRPr="007E0C04" w:rsidRDefault="00E439FD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>V</w:t>
      </w:r>
      <w:r w:rsidR="002F50AE" w:rsidRPr="007E0C04">
        <w:rPr>
          <w:sz w:val="24"/>
          <w:szCs w:val="24"/>
        </w:rPr>
        <w:t xml:space="preserve">ečeras smo </w:t>
      </w:r>
      <w:r w:rsidR="002F50AE" w:rsidRPr="007E0C04">
        <w:rPr>
          <w:b/>
          <w:bCs/>
          <w:sz w:val="24"/>
          <w:szCs w:val="24"/>
        </w:rPr>
        <w:t xml:space="preserve">došli </w:t>
      </w:r>
      <w:r w:rsidRPr="007E0C04">
        <w:rPr>
          <w:b/>
          <w:bCs/>
          <w:sz w:val="24"/>
          <w:szCs w:val="24"/>
        </w:rPr>
        <w:t xml:space="preserve">u ovu Kapelu </w:t>
      </w:r>
      <w:r w:rsidRPr="007E0C04">
        <w:rPr>
          <w:b/>
          <w:bCs/>
          <w:i/>
          <w:iCs/>
          <w:sz w:val="24"/>
          <w:szCs w:val="24"/>
        </w:rPr>
        <w:t xml:space="preserve">Ranjenoga </w:t>
      </w:r>
      <w:r w:rsidRPr="007E0C04">
        <w:rPr>
          <w:b/>
          <w:bCs/>
          <w:sz w:val="24"/>
          <w:szCs w:val="24"/>
        </w:rPr>
        <w:t xml:space="preserve">Isusa </w:t>
      </w:r>
      <w:r w:rsidR="002F50AE" w:rsidRPr="007E0C04">
        <w:rPr>
          <w:b/>
          <w:bCs/>
          <w:sz w:val="24"/>
          <w:szCs w:val="24"/>
        </w:rPr>
        <w:t>zahvaliti Gospodinu</w:t>
      </w:r>
      <w:r w:rsidR="002F50AE" w:rsidRPr="007E0C04">
        <w:rPr>
          <w:sz w:val="24"/>
          <w:szCs w:val="24"/>
        </w:rPr>
        <w:t>, ponajprije na svim darovima kojima je obogatio, ojačao, utješio vjernike</w:t>
      </w:r>
      <w:r w:rsidRPr="007E0C04">
        <w:rPr>
          <w:sz w:val="24"/>
          <w:szCs w:val="24"/>
        </w:rPr>
        <w:t xml:space="preserve">. A da bi ovdje </w:t>
      </w:r>
      <w:r w:rsidR="006A7DEF" w:rsidRPr="007E0C04">
        <w:rPr>
          <w:sz w:val="24"/>
          <w:szCs w:val="24"/>
        </w:rPr>
        <w:t xml:space="preserve">Bog </w:t>
      </w:r>
      <w:r w:rsidRPr="007E0C04">
        <w:rPr>
          <w:sz w:val="24"/>
          <w:szCs w:val="24"/>
        </w:rPr>
        <w:t xml:space="preserve">mogao liječiti </w:t>
      </w:r>
      <w:r w:rsidR="009C1732" w:rsidRPr="007E0C04">
        <w:rPr>
          <w:sz w:val="24"/>
          <w:szCs w:val="24"/>
        </w:rPr>
        <w:t>ljudsku</w:t>
      </w:r>
      <w:r w:rsidRPr="007E0C04">
        <w:rPr>
          <w:sz w:val="24"/>
          <w:szCs w:val="24"/>
        </w:rPr>
        <w:t xml:space="preserve"> ranjenost, </w:t>
      </w:r>
      <w:r w:rsidR="006A7DEF" w:rsidRPr="007E0C04">
        <w:rPr>
          <w:sz w:val="24"/>
          <w:szCs w:val="24"/>
        </w:rPr>
        <w:t xml:space="preserve">u </w:t>
      </w:r>
      <w:r w:rsidRPr="007E0C04">
        <w:rPr>
          <w:sz w:val="24"/>
          <w:szCs w:val="24"/>
        </w:rPr>
        <w:t xml:space="preserve">njegovu </w:t>
      </w:r>
      <w:r w:rsidR="006A7DEF" w:rsidRPr="007E0C04">
        <w:rPr>
          <w:sz w:val="24"/>
          <w:szCs w:val="24"/>
        </w:rPr>
        <w:t xml:space="preserve">su </w:t>
      </w:r>
      <w:r w:rsidRPr="007E0C04">
        <w:rPr>
          <w:sz w:val="24"/>
          <w:szCs w:val="24"/>
        </w:rPr>
        <w:t xml:space="preserve">djelu </w:t>
      </w:r>
      <w:r w:rsidRPr="007E0C04">
        <w:rPr>
          <w:b/>
          <w:bCs/>
          <w:sz w:val="24"/>
          <w:szCs w:val="24"/>
        </w:rPr>
        <w:t>velikodušno surađivali oci dominikanci i sestre dominikanke</w:t>
      </w:r>
      <w:r w:rsidRPr="007E0C04">
        <w:rPr>
          <w:sz w:val="24"/>
          <w:szCs w:val="24"/>
        </w:rPr>
        <w:t xml:space="preserve">. </w:t>
      </w:r>
      <w:r w:rsidR="00256026" w:rsidRPr="007E0C04">
        <w:rPr>
          <w:sz w:val="24"/>
          <w:szCs w:val="24"/>
        </w:rPr>
        <w:t xml:space="preserve">Zahvalu njima, </w:t>
      </w:r>
      <w:r w:rsidR="00A57B3D">
        <w:rPr>
          <w:sz w:val="24"/>
          <w:szCs w:val="24"/>
        </w:rPr>
        <w:t xml:space="preserve">koju donosim u ime našega nadbiskupa, kardinala Josipa Bozanića i cijele Nadbiskupije, </w:t>
      </w:r>
      <w:r w:rsidR="00256026" w:rsidRPr="007E0C04">
        <w:rPr>
          <w:sz w:val="24"/>
          <w:szCs w:val="24"/>
        </w:rPr>
        <w:t>ne može obuhvatiti ni ljudska riječ ni ljudska gesta</w:t>
      </w:r>
      <w:r w:rsidR="00A57B3D">
        <w:rPr>
          <w:sz w:val="24"/>
          <w:szCs w:val="24"/>
        </w:rPr>
        <w:t>. Zato ju</w:t>
      </w:r>
      <w:r w:rsidR="00256026" w:rsidRPr="007E0C04">
        <w:rPr>
          <w:sz w:val="24"/>
          <w:szCs w:val="24"/>
        </w:rPr>
        <w:t xml:space="preserve"> stavljamo u</w:t>
      </w:r>
      <w:r w:rsidR="00A57B3D">
        <w:rPr>
          <w:sz w:val="24"/>
          <w:szCs w:val="24"/>
        </w:rPr>
        <w:t xml:space="preserve"> Gospodinovu žrtvu u</w:t>
      </w:r>
      <w:r w:rsidR="00256026" w:rsidRPr="007E0C04">
        <w:rPr>
          <w:sz w:val="24"/>
          <w:szCs w:val="24"/>
        </w:rPr>
        <w:t xml:space="preserve"> slavlj</w:t>
      </w:r>
      <w:r w:rsidR="00A57B3D">
        <w:rPr>
          <w:sz w:val="24"/>
          <w:szCs w:val="24"/>
        </w:rPr>
        <w:t>u</w:t>
      </w:r>
      <w:r w:rsidR="00256026" w:rsidRPr="007E0C04">
        <w:rPr>
          <w:sz w:val="24"/>
          <w:szCs w:val="24"/>
        </w:rPr>
        <w:t xml:space="preserve"> euharistije. </w:t>
      </w:r>
    </w:p>
    <w:p w14:paraId="4FFCF432" w14:textId="3C07B1EB" w:rsidR="00E54670" w:rsidRPr="007E0C04" w:rsidRDefault="00256026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S nama je večeras </w:t>
      </w:r>
      <w:r w:rsidR="00E54670" w:rsidRPr="007E0C04">
        <w:rPr>
          <w:b/>
          <w:bCs/>
          <w:sz w:val="24"/>
          <w:szCs w:val="24"/>
        </w:rPr>
        <w:t xml:space="preserve">dominikanski </w:t>
      </w:r>
      <w:r w:rsidRPr="007E0C04">
        <w:rPr>
          <w:b/>
          <w:bCs/>
          <w:sz w:val="24"/>
          <w:szCs w:val="24"/>
        </w:rPr>
        <w:t>provincijal fra Slavko Slišković</w:t>
      </w:r>
      <w:r w:rsidRPr="007E0C04">
        <w:rPr>
          <w:sz w:val="24"/>
          <w:szCs w:val="24"/>
        </w:rPr>
        <w:t xml:space="preserve">, </w:t>
      </w:r>
      <w:r w:rsidR="00117A52">
        <w:rPr>
          <w:sz w:val="24"/>
          <w:szCs w:val="24"/>
        </w:rPr>
        <w:t xml:space="preserve">koji je uz ovu kapelu vezan od svoga prezbiterskog ređenja (2000.), dakle: dvadeset godina, </w:t>
      </w:r>
      <w:r w:rsidRPr="007E0C04">
        <w:rPr>
          <w:sz w:val="24"/>
          <w:szCs w:val="24"/>
        </w:rPr>
        <w:t xml:space="preserve">a u njemu vidimo sve koji su </w:t>
      </w:r>
      <w:r w:rsidR="00516F87" w:rsidRPr="007E0C04">
        <w:rPr>
          <w:sz w:val="24"/>
          <w:szCs w:val="24"/>
        </w:rPr>
        <w:t>pridonosili brižnosti</w:t>
      </w:r>
      <w:r w:rsidRPr="007E0C04">
        <w:rPr>
          <w:sz w:val="24"/>
          <w:szCs w:val="24"/>
        </w:rPr>
        <w:t xml:space="preserve"> za </w:t>
      </w:r>
      <w:r w:rsidR="00E54670" w:rsidRPr="007E0C04">
        <w:rPr>
          <w:sz w:val="24"/>
          <w:szCs w:val="24"/>
        </w:rPr>
        <w:t>K</w:t>
      </w:r>
      <w:r w:rsidRPr="007E0C04">
        <w:rPr>
          <w:sz w:val="24"/>
          <w:szCs w:val="24"/>
        </w:rPr>
        <w:t>apelu tijekom desetljeća unatrag</w:t>
      </w:r>
      <w:r w:rsidR="00516F87" w:rsidRPr="007E0C04">
        <w:rPr>
          <w:sz w:val="24"/>
          <w:szCs w:val="24"/>
        </w:rPr>
        <w:t>,</w:t>
      </w:r>
      <w:r w:rsidRPr="007E0C04">
        <w:rPr>
          <w:sz w:val="24"/>
          <w:szCs w:val="24"/>
        </w:rPr>
        <w:t xml:space="preserve"> </w:t>
      </w:r>
      <w:r w:rsidR="00E54670" w:rsidRPr="007E0C04">
        <w:rPr>
          <w:sz w:val="24"/>
          <w:szCs w:val="24"/>
        </w:rPr>
        <w:t>od</w:t>
      </w:r>
      <w:r w:rsidRPr="007E0C04">
        <w:rPr>
          <w:sz w:val="24"/>
          <w:szCs w:val="24"/>
        </w:rPr>
        <w:t xml:space="preserve"> odluke</w:t>
      </w:r>
      <w:r w:rsidR="00E54670" w:rsidRPr="007E0C04">
        <w:rPr>
          <w:sz w:val="24"/>
          <w:szCs w:val="24"/>
        </w:rPr>
        <w:t xml:space="preserve"> blaženoga Alojzija Stepinca o povjeravanju brige, odnosno </w:t>
      </w:r>
      <w:r w:rsidRPr="007E0C04">
        <w:rPr>
          <w:sz w:val="24"/>
          <w:szCs w:val="24"/>
        </w:rPr>
        <w:t xml:space="preserve">prihvaćanja dominikanaca, čiji je </w:t>
      </w:r>
      <w:r w:rsidR="00E54670" w:rsidRPr="007E0C04">
        <w:rPr>
          <w:sz w:val="24"/>
          <w:szCs w:val="24"/>
        </w:rPr>
        <w:t xml:space="preserve">tadašnji </w:t>
      </w:r>
      <w:r w:rsidRPr="007E0C04">
        <w:rPr>
          <w:sz w:val="24"/>
          <w:szCs w:val="24"/>
        </w:rPr>
        <w:t>'da' ostao živ, vjeran</w:t>
      </w:r>
      <w:r w:rsidR="00A96197" w:rsidRPr="007E0C04">
        <w:rPr>
          <w:sz w:val="24"/>
          <w:szCs w:val="24"/>
        </w:rPr>
        <w:t xml:space="preserve">, postojan. </w:t>
      </w:r>
      <w:r w:rsidR="007E0C04">
        <w:rPr>
          <w:sz w:val="24"/>
          <w:szCs w:val="24"/>
        </w:rPr>
        <w:t xml:space="preserve">S nama je i </w:t>
      </w:r>
      <w:r w:rsidR="007E0C04" w:rsidRPr="00117A52">
        <w:rPr>
          <w:b/>
          <w:bCs/>
          <w:sz w:val="24"/>
          <w:szCs w:val="24"/>
        </w:rPr>
        <w:t xml:space="preserve">sestra </w:t>
      </w:r>
      <w:r w:rsidR="00117A52" w:rsidRPr="00117A52">
        <w:rPr>
          <w:b/>
          <w:bCs/>
          <w:sz w:val="24"/>
          <w:szCs w:val="24"/>
        </w:rPr>
        <w:t>Tea</w:t>
      </w:r>
      <w:r w:rsidR="001156F9">
        <w:rPr>
          <w:b/>
          <w:bCs/>
          <w:sz w:val="24"/>
          <w:szCs w:val="24"/>
        </w:rPr>
        <w:t>, dominikanka,</w:t>
      </w:r>
      <w:r w:rsidR="00117A52">
        <w:rPr>
          <w:sz w:val="24"/>
          <w:szCs w:val="24"/>
        </w:rPr>
        <w:t xml:space="preserve"> koja se posljednjih pet godina svakoga dana brinula o Kapeli.</w:t>
      </w:r>
      <w:r w:rsidR="001156F9">
        <w:rPr>
          <w:sz w:val="24"/>
          <w:szCs w:val="24"/>
        </w:rPr>
        <w:t xml:space="preserve"> I ona je ovdje poveznica sa svim sestrama koje su ostavile trag redovničkoga predanja u ovome prostoru i zajednici.</w:t>
      </w:r>
      <w:r w:rsidR="00117A52">
        <w:rPr>
          <w:sz w:val="24"/>
          <w:szCs w:val="24"/>
        </w:rPr>
        <w:t xml:space="preserve"> Tu dominikansku nazočnost večeras </w:t>
      </w:r>
      <w:r w:rsidR="00117A52" w:rsidRPr="00117A52">
        <w:rPr>
          <w:b/>
          <w:bCs/>
          <w:sz w:val="24"/>
          <w:szCs w:val="24"/>
        </w:rPr>
        <w:t xml:space="preserve">obogaćuju </w:t>
      </w:r>
      <w:r w:rsidR="00117A52">
        <w:rPr>
          <w:b/>
          <w:bCs/>
          <w:sz w:val="24"/>
          <w:szCs w:val="24"/>
        </w:rPr>
        <w:t xml:space="preserve">dominikanski </w:t>
      </w:r>
      <w:r w:rsidR="00117A52" w:rsidRPr="00117A52">
        <w:rPr>
          <w:b/>
          <w:bCs/>
          <w:sz w:val="24"/>
          <w:szCs w:val="24"/>
        </w:rPr>
        <w:t>bogoslovi</w:t>
      </w:r>
      <w:r w:rsidR="00117A52">
        <w:rPr>
          <w:sz w:val="24"/>
          <w:szCs w:val="24"/>
        </w:rPr>
        <w:t xml:space="preserve"> osobito svojim predvođenjem liturgijskoga pjevanja.</w:t>
      </w:r>
    </w:p>
    <w:p w14:paraId="41F735DD" w14:textId="69F0703C" w:rsidR="00E54670" w:rsidRPr="007E0C04" w:rsidRDefault="00516F87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color w:val="FF0000"/>
          <w:sz w:val="24"/>
          <w:szCs w:val="24"/>
        </w:rPr>
        <w:t>4.</w:t>
      </w:r>
      <w:r w:rsidRPr="007E0C04">
        <w:rPr>
          <w:sz w:val="24"/>
          <w:szCs w:val="24"/>
        </w:rPr>
        <w:t xml:space="preserve"> </w:t>
      </w:r>
      <w:r w:rsidR="00A96197" w:rsidRPr="007E0C04">
        <w:rPr>
          <w:sz w:val="24"/>
          <w:szCs w:val="24"/>
        </w:rPr>
        <w:t xml:space="preserve">Oci dominikanci u Crkvi djeluju osamsto godina. U Zagrebu su prisutni najprije od 13. do 16. stoljeća, a zatim se vraćaju 1925. te tako možemo govoriti o </w:t>
      </w:r>
      <w:r w:rsidR="00A96197" w:rsidRPr="007E0C04">
        <w:rPr>
          <w:b/>
          <w:bCs/>
          <w:sz w:val="24"/>
          <w:szCs w:val="24"/>
        </w:rPr>
        <w:t>četiristo godina njihova ugrađivanja u našu mjesnu Crkvu i u hrvatsko društvo</w:t>
      </w:r>
      <w:r w:rsidR="00A96197" w:rsidRPr="007E0C04">
        <w:rPr>
          <w:sz w:val="24"/>
          <w:szCs w:val="24"/>
        </w:rPr>
        <w:t>.</w:t>
      </w:r>
    </w:p>
    <w:p w14:paraId="04F3B5D9" w14:textId="77777777" w:rsidR="00F93178" w:rsidRPr="007E0C04" w:rsidRDefault="00A96197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lastRenderedPageBreak/>
        <w:t xml:space="preserve">Ova kapela može djelovati kao mali dio toga rada, ali ona je </w:t>
      </w:r>
      <w:r w:rsidRPr="007E0C04">
        <w:rPr>
          <w:b/>
          <w:bCs/>
          <w:sz w:val="24"/>
          <w:szCs w:val="24"/>
        </w:rPr>
        <w:t xml:space="preserve">poput sjemena, poput prisutnosti koja se ne nameće, a nosi u sebi </w:t>
      </w:r>
      <w:r w:rsidR="00516F87" w:rsidRPr="007E0C04">
        <w:rPr>
          <w:b/>
          <w:bCs/>
          <w:sz w:val="24"/>
          <w:szCs w:val="24"/>
        </w:rPr>
        <w:t xml:space="preserve">životnu </w:t>
      </w:r>
      <w:r w:rsidRPr="007E0C04">
        <w:rPr>
          <w:b/>
          <w:bCs/>
          <w:sz w:val="24"/>
          <w:szCs w:val="24"/>
        </w:rPr>
        <w:t>snagu</w:t>
      </w:r>
      <w:r w:rsidRPr="007E0C04">
        <w:rPr>
          <w:sz w:val="24"/>
          <w:szCs w:val="24"/>
        </w:rPr>
        <w:t xml:space="preserve">. Uz ovu su kapelu sačuvane žive poveznice </w:t>
      </w:r>
      <w:r w:rsidR="00E54670" w:rsidRPr="007E0C04">
        <w:rPr>
          <w:sz w:val="24"/>
          <w:szCs w:val="24"/>
        </w:rPr>
        <w:t xml:space="preserve">s predvoditeljima slavlja, propovjednicima, profesorima… </w:t>
      </w:r>
    </w:p>
    <w:p w14:paraId="15FB577E" w14:textId="38ACDCEF" w:rsidR="00985BBF" w:rsidRPr="007E0C04" w:rsidRDefault="00E54670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Svima </w:t>
      </w:r>
      <w:r w:rsidRPr="007E0C04">
        <w:rPr>
          <w:b/>
          <w:bCs/>
          <w:sz w:val="24"/>
          <w:szCs w:val="24"/>
        </w:rPr>
        <w:t>hvala za 'poniznu veličinu', za kršćansku 'veliku malenost'</w:t>
      </w:r>
      <w:r w:rsidR="00516F87" w:rsidRPr="007E0C04">
        <w:rPr>
          <w:sz w:val="24"/>
          <w:szCs w:val="24"/>
        </w:rPr>
        <w:t xml:space="preserve">, koja je liječila razne ranjenosti, najprije </w:t>
      </w:r>
      <w:r w:rsidR="00516F87" w:rsidRPr="007E0C04">
        <w:rPr>
          <w:b/>
          <w:bCs/>
          <w:sz w:val="24"/>
          <w:szCs w:val="24"/>
        </w:rPr>
        <w:t>nakon Prvoga svjetskog rata</w:t>
      </w:r>
      <w:r w:rsidR="00516F87" w:rsidRPr="007E0C04">
        <w:rPr>
          <w:sz w:val="24"/>
          <w:szCs w:val="24"/>
        </w:rPr>
        <w:t xml:space="preserve">, zatim je živjela </w:t>
      </w:r>
      <w:r w:rsidR="00516F87" w:rsidRPr="007E0C04">
        <w:rPr>
          <w:b/>
          <w:bCs/>
          <w:sz w:val="24"/>
          <w:szCs w:val="24"/>
        </w:rPr>
        <w:t>tegobe ratnih stradanja Drugoga svjetskog rata i nosila boli poraća, komunističkih progona</w:t>
      </w:r>
      <w:r w:rsidR="00516F87" w:rsidRPr="007E0C04">
        <w:rPr>
          <w:sz w:val="24"/>
          <w:szCs w:val="24"/>
        </w:rPr>
        <w:t xml:space="preserve">, čuvajući nadu, pokazujući iskre Radosne vijesti, poput male kolijevke za razne obnove. To se potvrdilo </w:t>
      </w:r>
      <w:r w:rsidR="00224BA8" w:rsidRPr="007E0C04">
        <w:rPr>
          <w:sz w:val="24"/>
          <w:szCs w:val="24"/>
        </w:rPr>
        <w:t xml:space="preserve">i </w:t>
      </w:r>
      <w:r w:rsidR="00516F87" w:rsidRPr="007E0C04">
        <w:rPr>
          <w:sz w:val="24"/>
          <w:szCs w:val="24"/>
        </w:rPr>
        <w:t>u težnjama za hrvatskom slobodom i u trećemu ratnom sukobu</w:t>
      </w:r>
      <w:r w:rsidR="00FE748A" w:rsidRPr="007E0C04">
        <w:rPr>
          <w:sz w:val="24"/>
          <w:szCs w:val="24"/>
        </w:rPr>
        <w:t xml:space="preserve">, onomu protiv </w:t>
      </w:r>
      <w:r w:rsidR="00224BA8" w:rsidRPr="007E0C04">
        <w:rPr>
          <w:sz w:val="24"/>
          <w:szCs w:val="24"/>
        </w:rPr>
        <w:t>H</w:t>
      </w:r>
      <w:r w:rsidR="00FE748A" w:rsidRPr="007E0C04">
        <w:rPr>
          <w:sz w:val="24"/>
          <w:szCs w:val="24"/>
        </w:rPr>
        <w:t>rvatske</w:t>
      </w:r>
      <w:r w:rsidR="00224BA8" w:rsidRPr="007E0C04">
        <w:rPr>
          <w:sz w:val="24"/>
          <w:szCs w:val="24"/>
        </w:rPr>
        <w:t>,</w:t>
      </w:r>
      <w:r w:rsidR="00FE748A" w:rsidRPr="007E0C04">
        <w:rPr>
          <w:sz w:val="24"/>
          <w:szCs w:val="24"/>
        </w:rPr>
        <w:t xml:space="preserve"> prije trideset godina,</w:t>
      </w:r>
      <w:r w:rsidR="00516F87" w:rsidRPr="007E0C04">
        <w:rPr>
          <w:sz w:val="24"/>
          <w:szCs w:val="24"/>
        </w:rPr>
        <w:t xml:space="preserve"> koji je ostavio puno ranjenosti</w:t>
      </w:r>
      <w:r w:rsidR="00FE748A" w:rsidRPr="007E0C04">
        <w:rPr>
          <w:sz w:val="24"/>
          <w:szCs w:val="24"/>
        </w:rPr>
        <w:t xml:space="preserve"> koje </w:t>
      </w:r>
      <w:r w:rsidR="00FE748A" w:rsidRPr="007E0C04">
        <w:rPr>
          <w:b/>
          <w:bCs/>
          <w:sz w:val="24"/>
          <w:szCs w:val="24"/>
        </w:rPr>
        <w:t xml:space="preserve">i dalje treba liječiti istinom i </w:t>
      </w:r>
      <w:r w:rsidR="00AE6F7B" w:rsidRPr="007E0C04">
        <w:rPr>
          <w:b/>
          <w:bCs/>
          <w:sz w:val="24"/>
          <w:szCs w:val="24"/>
        </w:rPr>
        <w:t>oduševljenjem</w:t>
      </w:r>
      <w:r w:rsidR="00AE6F7B" w:rsidRPr="007E0C04">
        <w:rPr>
          <w:sz w:val="24"/>
          <w:szCs w:val="24"/>
        </w:rPr>
        <w:t>.</w:t>
      </w:r>
      <w:r w:rsidR="00224BA8" w:rsidRPr="007E0C04">
        <w:rPr>
          <w:sz w:val="24"/>
          <w:szCs w:val="24"/>
        </w:rPr>
        <w:t xml:space="preserve"> Uza sve to ona je tu, naizgled, 'usputna suputnica' prolaznika, ali kao svratište, kao okrjepa, kao putokaz, </w:t>
      </w:r>
      <w:r w:rsidR="00224BA8" w:rsidRPr="007E0C04">
        <w:rPr>
          <w:b/>
          <w:bCs/>
          <w:sz w:val="24"/>
          <w:szCs w:val="24"/>
        </w:rPr>
        <w:t>da u žurbi ne zaboravimo svoj istinski cilj – vječnost</w:t>
      </w:r>
      <w:r w:rsidR="00224BA8" w:rsidRPr="007E0C04">
        <w:rPr>
          <w:sz w:val="24"/>
          <w:szCs w:val="24"/>
        </w:rPr>
        <w:t>.</w:t>
      </w:r>
    </w:p>
    <w:p w14:paraId="404F38D5" w14:textId="7D5571B9" w:rsidR="00AE6F7B" w:rsidRPr="007E0C04" w:rsidRDefault="00AE6F7B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color w:val="FF0000"/>
          <w:sz w:val="24"/>
          <w:szCs w:val="24"/>
        </w:rPr>
        <w:t>5.</w:t>
      </w:r>
      <w:r w:rsidRPr="007E0C04">
        <w:rPr>
          <w:sz w:val="24"/>
          <w:szCs w:val="24"/>
        </w:rPr>
        <w:t xml:space="preserve"> Sada </w:t>
      </w:r>
      <w:r w:rsidRPr="007E0C04">
        <w:rPr>
          <w:b/>
          <w:bCs/>
          <w:sz w:val="24"/>
          <w:szCs w:val="24"/>
        </w:rPr>
        <w:t>Kapela prima našu ranjenost potresom i pandemijom</w:t>
      </w:r>
      <w:r w:rsidRPr="007E0C04">
        <w:rPr>
          <w:sz w:val="24"/>
          <w:szCs w:val="24"/>
        </w:rPr>
        <w:t xml:space="preserve">. </w:t>
      </w:r>
      <w:r w:rsidR="00F0434B" w:rsidRPr="007E0C04">
        <w:rPr>
          <w:sz w:val="24"/>
          <w:szCs w:val="24"/>
        </w:rPr>
        <w:t xml:space="preserve">I to razdoblje pred nama </w:t>
      </w:r>
      <w:r w:rsidR="00F0434B" w:rsidRPr="007E0C04">
        <w:rPr>
          <w:b/>
          <w:bCs/>
          <w:sz w:val="24"/>
          <w:szCs w:val="24"/>
        </w:rPr>
        <w:t>predajmo Gospodinu ponizna srca</w:t>
      </w:r>
      <w:r w:rsidR="00F0434B" w:rsidRPr="007E0C04">
        <w:rPr>
          <w:sz w:val="24"/>
          <w:szCs w:val="24"/>
        </w:rPr>
        <w:t>, odgovarajući 'da', ali ponizna srca, 'da' uz Božju pomoć, 'da' koji zna da bez Krista ne možemo učiniti ništa.</w:t>
      </w:r>
    </w:p>
    <w:p w14:paraId="51F8D372" w14:textId="0F815983" w:rsidR="00F93178" w:rsidRPr="007E0C04" w:rsidRDefault="00F93178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I ne zaboravljamo da je </w:t>
      </w:r>
      <w:r w:rsidRPr="007E0C04">
        <w:rPr>
          <w:b/>
          <w:bCs/>
          <w:sz w:val="24"/>
          <w:szCs w:val="24"/>
        </w:rPr>
        <w:t>naša ranjenost i Isusova ranjenost</w:t>
      </w:r>
      <w:r w:rsidRPr="007E0C04">
        <w:rPr>
          <w:sz w:val="24"/>
          <w:szCs w:val="24"/>
        </w:rPr>
        <w:t xml:space="preserve">. On je naše boli ponio. Mi smo kao kršćani, kao </w:t>
      </w:r>
      <w:r w:rsidRPr="007E0C04">
        <w:rPr>
          <w:b/>
          <w:bCs/>
          <w:sz w:val="24"/>
          <w:szCs w:val="24"/>
        </w:rPr>
        <w:t>Crkva njegovo Tijelo</w:t>
      </w:r>
      <w:r w:rsidRPr="007E0C04">
        <w:rPr>
          <w:sz w:val="24"/>
          <w:szCs w:val="24"/>
        </w:rPr>
        <w:t>, vidljivost njegove prisutnosti u djelima ljubavi. Naše crkveno tijelo liječi se Božjim milosrđem, opraštanjem grijeha; zacjeljuje zajedništvom euharistije i oblikuje Duhom Životvorcem.</w:t>
      </w:r>
    </w:p>
    <w:p w14:paraId="19C57B1F" w14:textId="16032DC8" w:rsidR="002F50AE" w:rsidRPr="007E0C04" w:rsidRDefault="00D54DCC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>Kristovo uskrsnuće nije zatvorilo rane od čavala i koplja na Njegovu tijelu, jer smrt na Križu nije slučajna nezgoda koju treba prevladati. Kristove su rane Božja slava, najviša točka ljubavi i ostat će trajno otvorene, preobražene</w:t>
      </w:r>
      <w:r w:rsidR="00D80AD8" w:rsidRPr="007E0C04">
        <w:rPr>
          <w:sz w:val="24"/>
          <w:szCs w:val="24"/>
        </w:rPr>
        <w:t>, neuništive baš kao i ljubav.</w:t>
      </w:r>
    </w:p>
    <w:p w14:paraId="12FFFCF8" w14:textId="7763A80C" w:rsidR="00D80AD8" w:rsidRPr="007E0C04" w:rsidRDefault="006B1320" w:rsidP="007E0C04">
      <w:pPr>
        <w:spacing w:after="0" w:line="288" w:lineRule="auto"/>
        <w:rPr>
          <w:sz w:val="24"/>
          <w:szCs w:val="24"/>
        </w:rPr>
      </w:pPr>
      <w:r w:rsidRPr="007E0C04">
        <w:rPr>
          <w:b/>
          <w:bCs/>
          <w:color w:val="FF0000"/>
          <w:sz w:val="24"/>
          <w:szCs w:val="24"/>
        </w:rPr>
        <w:t>6.</w:t>
      </w:r>
      <w:r w:rsidRPr="007E0C04">
        <w:rPr>
          <w:sz w:val="24"/>
          <w:szCs w:val="24"/>
        </w:rPr>
        <w:t xml:space="preserve"> </w:t>
      </w:r>
      <w:r w:rsidR="00D80AD8" w:rsidRPr="007E0C04">
        <w:rPr>
          <w:b/>
          <w:bCs/>
          <w:sz w:val="24"/>
          <w:szCs w:val="24"/>
        </w:rPr>
        <w:t>Ikonografski nositelji ove kapele su dva vitraja</w:t>
      </w:r>
      <w:r w:rsidR="00D80AD8" w:rsidRPr="007E0C04">
        <w:rPr>
          <w:sz w:val="24"/>
          <w:szCs w:val="24"/>
        </w:rPr>
        <w:t xml:space="preserve"> (umjetnika Marijana Trepšea) s motivima: </w:t>
      </w:r>
      <w:r w:rsidR="00D80AD8" w:rsidRPr="007E0C04">
        <w:rPr>
          <w:b/>
          <w:bCs/>
          <w:sz w:val="24"/>
          <w:szCs w:val="24"/>
        </w:rPr>
        <w:t>Isusa u Getsemanskome vrtu i Raspeća</w:t>
      </w:r>
      <w:r w:rsidR="00D80AD8" w:rsidRPr="007E0C04">
        <w:rPr>
          <w:sz w:val="24"/>
          <w:szCs w:val="24"/>
        </w:rPr>
        <w:t>, njegove smrti na križu. Između ta dva prizora</w:t>
      </w:r>
      <w:r w:rsidR="005B2414" w:rsidRPr="007E0C04">
        <w:rPr>
          <w:sz w:val="24"/>
          <w:szCs w:val="24"/>
        </w:rPr>
        <w:t>,</w:t>
      </w:r>
      <w:r w:rsidR="00D80AD8" w:rsidRPr="007E0C04">
        <w:rPr>
          <w:sz w:val="24"/>
          <w:szCs w:val="24"/>
        </w:rPr>
        <w:t xml:space="preserve"> u kojima su </w:t>
      </w:r>
      <w:r w:rsidR="00D80AD8" w:rsidRPr="007E0C04">
        <w:rPr>
          <w:b/>
          <w:bCs/>
          <w:sz w:val="24"/>
          <w:szCs w:val="24"/>
        </w:rPr>
        <w:t>sadržane sve ranjenosti svijeta</w:t>
      </w:r>
      <w:r w:rsidR="00D80AD8" w:rsidRPr="007E0C04">
        <w:rPr>
          <w:sz w:val="24"/>
          <w:szCs w:val="24"/>
        </w:rPr>
        <w:t xml:space="preserve">, </w:t>
      </w:r>
      <w:r w:rsidR="005B2414" w:rsidRPr="007E0C04">
        <w:rPr>
          <w:sz w:val="24"/>
          <w:szCs w:val="24"/>
        </w:rPr>
        <w:t xml:space="preserve">u kojima je ljudski umor, zaspalost i nemoć, </w:t>
      </w:r>
      <w:r w:rsidR="00D80AD8" w:rsidRPr="007E0C04">
        <w:rPr>
          <w:sz w:val="24"/>
          <w:szCs w:val="24"/>
        </w:rPr>
        <w:t xml:space="preserve">nalazi se </w:t>
      </w:r>
      <w:r w:rsidRPr="007E0C04">
        <w:rPr>
          <w:sz w:val="24"/>
          <w:szCs w:val="24"/>
        </w:rPr>
        <w:t xml:space="preserve">naš život i </w:t>
      </w:r>
      <w:r w:rsidR="00D80AD8" w:rsidRPr="007E0C04">
        <w:rPr>
          <w:sz w:val="24"/>
          <w:szCs w:val="24"/>
        </w:rPr>
        <w:t xml:space="preserve">zajedništvo s Uskrsnulim, euharistija koju su stari zvali </w:t>
      </w:r>
      <w:r w:rsidR="00D80AD8" w:rsidRPr="007E0C04">
        <w:rPr>
          <w:b/>
          <w:bCs/>
          <w:sz w:val="24"/>
          <w:szCs w:val="24"/>
        </w:rPr>
        <w:t>lijekom besmrtnosti</w:t>
      </w:r>
      <w:r w:rsidR="00D80AD8" w:rsidRPr="007E0C04">
        <w:rPr>
          <w:sz w:val="24"/>
          <w:szCs w:val="24"/>
        </w:rPr>
        <w:t>.</w:t>
      </w:r>
    </w:p>
    <w:p w14:paraId="6F916E66" w14:textId="10B2DBF4" w:rsidR="00AC79D6" w:rsidRPr="007E0C04" w:rsidRDefault="005B2414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Dok bez Gospodina ne možemo ništa, </w:t>
      </w:r>
      <w:r w:rsidRPr="007E0C04">
        <w:rPr>
          <w:b/>
          <w:bCs/>
          <w:sz w:val="24"/>
          <w:szCs w:val="24"/>
        </w:rPr>
        <w:t xml:space="preserve">s </w:t>
      </w:r>
      <w:r w:rsidR="006B1320" w:rsidRPr="007E0C04">
        <w:rPr>
          <w:b/>
          <w:bCs/>
          <w:sz w:val="24"/>
          <w:szCs w:val="24"/>
        </w:rPr>
        <w:t>N</w:t>
      </w:r>
      <w:r w:rsidRPr="007E0C04">
        <w:rPr>
          <w:b/>
          <w:bCs/>
          <w:sz w:val="24"/>
          <w:szCs w:val="24"/>
        </w:rPr>
        <w:t>jime  možemo sve</w:t>
      </w:r>
      <w:r w:rsidRPr="007E0C04">
        <w:rPr>
          <w:sz w:val="24"/>
          <w:szCs w:val="24"/>
        </w:rPr>
        <w:t>, sve „u onome koji nas jača“ (</w:t>
      </w:r>
      <w:r w:rsidRPr="007E0C04">
        <w:rPr>
          <w:i/>
          <w:iCs/>
          <w:sz w:val="24"/>
          <w:szCs w:val="24"/>
        </w:rPr>
        <w:t xml:space="preserve">Fil </w:t>
      </w:r>
      <w:r w:rsidRPr="007E0C04">
        <w:rPr>
          <w:sz w:val="24"/>
          <w:szCs w:val="24"/>
        </w:rPr>
        <w:t>4, 13), kako piše apostol Pa</w:t>
      </w:r>
      <w:r w:rsidR="006B1320" w:rsidRPr="007E0C04">
        <w:rPr>
          <w:sz w:val="24"/>
          <w:szCs w:val="24"/>
        </w:rPr>
        <w:t>v</w:t>
      </w:r>
      <w:r w:rsidRPr="007E0C04">
        <w:rPr>
          <w:sz w:val="24"/>
          <w:szCs w:val="24"/>
        </w:rPr>
        <w:t xml:space="preserve">ao malo dalje od hvalospjeva </w:t>
      </w:r>
      <w:r w:rsidR="007E0C04">
        <w:rPr>
          <w:sz w:val="24"/>
          <w:szCs w:val="24"/>
        </w:rPr>
        <w:t xml:space="preserve">poniženju i uzvišenju, </w:t>
      </w:r>
      <w:r w:rsidRPr="007E0C04">
        <w:rPr>
          <w:sz w:val="24"/>
          <w:szCs w:val="24"/>
        </w:rPr>
        <w:t>koji smo čuli u drugome čitanju</w:t>
      </w:r>
      <w:r w:rsidR="006B1320" w:rsidRPr="007E0C04">
        <w:rPr>
          <w:sz w:val="24"/>
          <w:szCs w:val="24"/>
        </w:rPr>
        <w:t xml:space="preserve"> iz Poslanice Filipljanima</w:t>
      </w:r>
      <w:r w:rsidRPr="007E0C04">
        <w:rPr>
          <w:sz w:val="24"/>
          <w:szCs w:val="24"/>
        </w:rPr>
        <w:t>.</w:t>
      </w:r>
    </w:p>
    <w:p w14:paraId="0381240D" w14:textId="5CDD1E5F" w:rsidR="005B2414" w:rsidRPr="007E0C04" w:rsidRDefault="005B2414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 xml:space="preserve">S tim pouzdanjem </w:t>
      </w:r>
      <w:r w:rsidRPr="007E0C04">
        <w:rPr>
          <w:b/>
          <w:bCs/>
          <w:sz w:val="24"/>
          <w:szCs w:val="24"/>
        </w:rPr>
        <w:t>predajemo svoje putove Gospodinu, da nam izliječi srce</w:t>
      </w:r>
      <w:r w:rsidR="006B1320" w:rsidRPr="007E0C04">
        <w:rPr>
          <w:sz w:val="24"/>
          <w:szCs w:val="24"/>
        </w:rPr>
        <w:t xml:space="preserve">, da nam srce ne bude podijeljeno, nego cijelo, iscijeljeno. </w:t>
      </w:r>
      <w:r w:rsidR="006B1320" w:rsidRPr="007E0C04">
        <w:rPr>
          <w:b/>
          <w:bCs/>
          <w:sz w:val="24"/>
          <w:szCs w:val="24"/>
        </w:rPr>
        <w:t xml:space="preserve">Molimo pratnju Duha i novomu upravitelju, rektoru ove Kapele, </w:t>
      </w:r>
      <w:r w:rsidR="0006343F" w:rsidRPr="007E0C04">
        <w:rPr>
          <w:b/>
          <w:bCs/>
          <w:sz w:val="24"/>
          <w:szCs w:val="24"/>
        </w:rPr>
        <w:t xml:space="preserve">preč. gosp. </w:t>
      </w:r>
      <w:r w:rsidR="006B1320" w:rsidRPr="007E0C04">
        <w:rPr>
          <w:b/>
          <w:bCs/>
          <w:sz w:val="24"/>
          <w:szCs w:val="24"/>
        </w:rPr>
        <w:t>dr. Marijanu Franjčiću, i katedralnim sestrama Kćeri Božje ljubavi</w:t>
      </w:r>
      <w:r w:rsidR="006B1320" w:rsidRPr="007E0C04">
        <w:rPr>
          <w:sz w:val="24"/>
          <w:szCs w:val="24"/>
        </w:rPr>
        <w:t>, da svoju službu vrše na tragu marljivih prethodnika i prethodnica.</w:t>
      </w:r>
    </w:p>
    <w:p w14:paraId="0290EA97" w14:textId="1AD65880" w:rsidR="00194ECE" w:rsidRPr="007E0C04" w:rsidRDefault="00194ECE" w:rsidP="007E0C04">
      <w:pPr>
        <w:spacing w:after="0" w:line="288" w:lineRule="auto"/>
        <w:rPr>
          <w:sz w:val="24"/>
          <w:szCs w:val="24"/>
        </w:rPr>
      </w:pPr>
      <w:r w:rsidRPr="007E0C04">
        <w:rPr>
          <w:sz w:val="24"/>
          <w:szCs w:val="24"/>
        </w:rPr>
        <w:t>Ponavljam riječi psalma:</w:t>
      </w:r>
      <w:r w:rsidR="0089688C">
        <w:rPr>
          <w:sz w:val="24"/>
          <w:szCs w:val="24"/>
        </w:rPr>
        <w:t xml:space="preserve"> </w:t>
      </w:r>
      <w:r w:rsidRPr="007E0C04">
        <w:rPr>
          <w:sz w:val="24"/>
          <w:szCs w:val="24"/>
        </w:rPr>
        <w:t>„</w:t>
      </w:r>
      <w:r w:rsidRPr="007E0C04">
        <w:rPr>
          <w:i/>
          <w:iCs/>
          <w:sz w:val="24"/>
          <w:szCs w:val="24"/>
        </w:rPr>
        <w:t xml:space="preserve">Spomeni se, Gospodine, svoje nježnosti! </w:t>
      </w:r>
      <w:r w:rsidRPr="007E0C04">
        <w:rPr>
          <w:sz w:val="24"/>
          <w:szCs w:val="24"/>
        </w:rPr>
        <w:t>Pokaži mi, Gospodine, putove svoje, nauči me svojim stazama!“ Amen.</w:t>
      </w:r>
    </w:p>
    <w:sectPr w:rsidR="00194ECE" w:rsidRPr="007E0C04" w:rsidSect="006B61D5">
      <w:footerReference w:type="default" r:id="rId6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94CF" w14:textId="77777777" w:rsidR="00D90980" w:rsidRDefault="00D90980" w:rsidP="00F93178">
      <w:pPr>
        <w:spacing w:after="0" w:line="240" w:lineRule="auto"/>
      </w:pPr>
      <w:r>
        <w:separator/>
      </w:r>
    </w:p>
  </w:endnote>
  <w:endnote w:type="continuationSeparator" w:id="0">
    <w:p w14:paraId="5A34CFEB" w14:textId="77777777" w:rsidR="00D90980" w:rsidRDefault="00D90980" w:rsidP="00F9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486151"/>
      <w:docPartObj>
        <w:docPartGallery w:val="Page Numbers (Bottom of Page)"/>
        <w:docPartUnique/>
      </w:docPartObj>
    </w:sdtPr>
    <w:sdtEndPr/>
    <w:sdtContent>
      <w:p w14:paraId="7AB158CE" w14:textId="0382F7C6" w:rsidR="00F93178" w:rsidRDefault="00F931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CD56" w14:textId="77777777" w:rsidR="00D90980" w:rsidRDefault="00D90980" w:rsidP="00F93178">
      <w:pPr>
        <w:spacing w:after="0" w:line="240" w:lineRule="auto"/>
      </w:pPr>
      <w:r>
        <w:separator/>
      </w:r>
    </w:p>
  </w:footnote>
  <w:footnote w:type="continuationSeparator" w:id="0">
    <w:p w14:paraId="5088A7EC" w14:textId="77777777" w:rsidR="00D90980" w:rsidRDefault="00D90980" w:rsidP="00F9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4"/>
    <w:rsid w:val="00011817"/>
    <w:rsid w:val="0006343F"/>
    <w:rsid w:val="001156F9"/>
    <w:rsid w:val="00117A52"/>
    <w:rsid w:val="00194ECE"/>
    <w:rsid w:val="00223F11"/>
    <w:rsid w:val="00224BA8"/>
    <w:rsid w:val="00256026"/>
    <w:rsid w:val="002F50AE"/>
    <w:rsid w:val="00350224"/>
    <w:rsid w:val="00516F87"/>
    <w:rsid w:val="0059331C"/>
    <w:rsid w:val="005B2414"/>
    <w:rsid w:val="005D2533"/>
    <w:rsid w:val="0068541F"/>
    <w:rsid w:val="006A7DEF"/>
    <w:rsid w:val="006B1320"/>
    <w:rsid w:val="006B61D5"/>
    <w:rsid w:val="007D34E0"/>
    <w:rsid w:val="007E0C04"/>
    <w:rsid w:val="00874C7A"/>
    <w:rsid w:val="00894D9F"/>
    <w:rsid w:val="0089688C"/>
    <w:rsid w:val="008B7C33"/>
    <w:rsid w:val="008E5147"/>
    <w:rsid w:val="00985BBF"/>
    <w:rsid w:val="009C1732"/>
    <w:rsid w:val="00A57B3D"/>
    <w:rsid w:val="00A96197"/>
    <w:rsid w:val="00AC79D6"/>
    <w:rsid w:val="00AE6F7B"/>
    <w:rsid w:val="00BE37F9"/>
    <w:rsid w:val="00C50D01"/>
    <w:rsid w:val="00C5522D"/>
    <w:rsid w:val="00CA3941"/>
    <w:rsid w:val="00CF5488"/>
    <w:rsid w:val="00D130D0"/>
    <w:rsid w:val="00D54DCC"/>
    <w:rsid w:val="00D80AD8"/>
    <w:rsid w:val="00D90980"/>
    <w:rsid w:val="00D90B0B"/>
    <w:rsid w:val="00DD4F86"/>
    <w:rsid w:val="00DE60EB"/>
    <w:rsid w:val="00E044B4"/>
    <w:rsid w:val="00E439FD"/>
    <w:rsid w:val="00E47489"/>
    <w:rsid w:val="00E52F33"/>
    <w:rsid w:val="00E54670"/>
    <w:rsid w:val="00F0434B"/>
    <w:rsid w:val="00F93178"/>
    <w:rsid w:val="00FC5669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A4A"/>
  <w15:chartTrackingRefBased/>
  <w15:docId w15:val="{FC9BA4AF-6877-49B2-B735-6B43F4F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50224"/>
    <w:rPr>
      <w:color w:val="0000FF"/>
      <w:u w:val="single"/>
    </w:rPr>
  </w:style>
  <w:style w:type="character" w:customStyle="1" w:styleId="stih2">
    <w:name w:val="stih2"/>
    <w:basedOn w:val="Zadanifontodlomka"/>
    <w:rsid w:val="00E47489"/>
  </w:style>
  <w:style w:type="paragraph" w:styleId="Zaglavlje">
    <w:name w:val="header"/>
    <w:basedOn w:val="Normal"/>
    <w:link w:val="ZaglavljeChar"/>
    <w:uiPriority w:val="99"/>
    <w:unhideWhenUsed/>
    <w:rsid w:val="00F9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178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F9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178"/>
    <w:rPr>
      <w:rFonts w:ascii="Book Antiqua" w:hAnsi="Book Antiqua"/>
      <w:sz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cp:lastPrinted>2020-09-27T16:14:00Z</cp:lastPrinted>
  <dcterms:created xsi:type="dcterms:W3CDTF">2020-09-28T10:19:00Z</dcterms:created>
  <dcterms:modified xsi:type="dcterms:W3CDTF">2020-09-28T10:19:00Z</dcterms:modified>
</cp:coreProperties>
</file>